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6024" w14:textId="77777777" w:rsidR="004B55A5" w:rsidRPr="001429E3" w:rsidRDefault="004B55A5" w:rsidP="004B55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Pr="00142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тяжелыми нарушениями речи (ОНР) МБДОУ д/с № 38 «Лесовичок»</w:t>
      </w:r>
    </w:p>
    <w:p w14:paraId="7EF30B3A" w14:textId="77777777" w:rsidR="004B55A5" w:rsidRDefault="004B55A5" w:rsidP="004B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открыто две группы</w:t>
      </w: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 для детей с тяжелыми нарушениями речи (общ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недоразвитием речи). В группах</w:t>
      </w: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дети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НР, в возрасте от 4</w:t>
      </w: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 в зависимости от заключения и рекомендаций территориальной психолого-медико-педагогической комиссии. </w:t>
      </w:r>
    </w:p>
    <w:p w14:paraId="4D02AC13" w14:textId="77777777" w:rsidR="004B55A5" w:rsidRDefault="004B55A5" w:rsidP="004B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данной группы разработана Адаптированная основная образовательная программа дошкольного образования для детей с тяжёлыми нарушениями речи (ОНР). Данная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и с учетом Примерной адаптированной основной образовательной программой дошкольного образования детей с тяжёлыми нарушениями речи от 7.12 2017 г. Протокол № 6/17. </w:t>
      </w:r>
    </w:p>
    <w:p w14:paraId="7A90466A" w14:textId="77777777" w:rsidR="004B55A5" w:rsidRPr="00DA32FC" w:rsidRDefault="004B55A5" w:rsidP="004B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программы основано на </w:t>
      </w:r>
      <w:r w:rsidRPr="00DA32FC">
        <w:rPr>
          <w:rFonts w:ascii="Times New Roman" w:eastAsia="Times New Roman" w:hAnsi="Times New Roman"/>
          <w:sz w:val="24"/>
          <w:szCs w:val="24"/>
          <w:lang w:eastAsia="ru-RU"/>
        </w:rPr>
        <w:t>комплексной образовательной</w:t>
      </w: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дошкольного образования для детей с тяжелыми нарушениями речи (общим недоразвитием речи) с 3 до 7 лет. Н. В. </w:t>
      </w:r>
      <w:proofErr w:type="spellStart"/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Программе предложена система воспитания, развития и коррекции речевых нарушений для детей с общим недоразвитием речи с 4 до 8 лет.</w:t>
      </w:r>
    </w:p>
    <w:p w14:paraId="0BEA57D5" w14:textId="77777777" w:rsidR="004B55A5" w:rsidRPr="00DA32FC" w:rsidRDefault="004B55A5" w:rsidP="004B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создавалась с учетом индивидуальных особенностей и потребностей детей с тяжелыми нарушениями речи (общим недоразви</w:t>
      </w: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тием речи) и поэтому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 речевого и психофизического развития детей и обеспечение их всесторонне</w:t>
      </w:r>
      <w:r w:rsidRPr="00DA32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гармоничного развития.</w:t>
      </w:r>
    </w:p>
    <w:p w14:paraId="38383BA7" w14:textId="77777777" w:rsidR="004B55A5" w:rsidRPr="00DA32FC" w:rsidRDefault="004B55A5" w:rsidP="004B55A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A32FC">
        <w:rPr>
          <w:rFonts w:ascii="Times New Roman" w:eastAsia="Times New Roman" w:hAnsi="Times New Roman" w:cs="Times New Roman"/>
          <w:sz w:val="24"/>
          <w:szCs w:val="24"/>
        </w:rPr>
        <w:t>иагностика индивидуального развития детей проводит</w:t>
      </w:r>
      <w:r w:rsidRPr="00DA32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всеми специалистами в начале учебного года, </w:t>
      </w:r>
      <w:r w:rsidRPr="00DA32FC">
        <w:rPr>
          <w:rFonts w:ascii="Times New Roman" w:eastAsia="Times New Roman" w:hAnsi="Times New Roman" w:cs="Times New Roman"/>
          <w:sz w:val="24"/>
          <w:szCs w:val="24"/>
        </w:rPr>
        <w:t>и по его окончании с целью определения динамики развития каждого ребенка и подтверждения необходимости его даль</w:t>
      </w:r>
      <w:r w:rsidRPr="00DA32FC">
        <w:rPr>
          <w:rFonts w:ascii="Times New Roman" w:eastAsia="Times New Roman" w:hAnsi="Times New Roman" w:cs="Times New Roman"/>
          <w:sz w:val="24"/>
          <w:szCs w:val="24"/>
        </w:rPr>
        <w:softHyphen/>
        <w:t>нейшего пребывания в группе компенсирующей направленности или возмож</w:t>
      </w:r>
      <w:r w:rsidRPr="00DA32FC">
        <w:rPr>
          <w:rFonts w:ascii="Times New Roman" w:eastAsia="Times New Roman" w:hAnsi="Times New Roman" w:cs="Times New Roman"/>
          <w:sz w:val="24"/>
          <w:szCs w:val="24"/>
        </w:rPr>
        <w:softHyphen/>
        <w:t>ности выпуска из группы компенсирующей направленности.</w:t>
      </w:r>
    </w:p>
    <w:p w14:paraId="60555520" w14:textId="77777777" w:rsidR="004B55A5" w:rsidRDefault="004B55A5" w:rsidP="004B55A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sz w:val="24"/>
          <w:szCs w:val="24"/>
        </w:rPr>
      </w:pPr>
      <w:r w:rsidRPr="00DA32FC">
        <w:rPr>
          <w:rFonts w:ascii="Times New Roman" w:eastAsia="Times New Roman" w:hAnsi="Times New Roman" w:cs="Times New Roman"/>
          <w:sz w:val="24"/>
          <w:szCs w:val="24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</w:t>
      </w:r>
      <w:r w:rsidRPr="00DA32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 с семьями воспитанников. </w:t>
      </w:r>
    </w:p>
    <w:p w14:paraId="44AF9633" w14:textId="77777777" w:rsidR="004B55A5" w:rsidRPr="00553428" w:rsidRDefault="004B55A5" w:rsidP="004B55A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sz w:val="24"/>
          <w:szCs w:val="24"/>
        </w:rPr>
      </w:pPr>
      <w:r w:rsidRPr="00553428">
        <w:rPr>
          <w:rFonts w:ascii="Times New Roman" w:eastAsia="Times New Roman" w:hAnsi="Times New Roman"/>
          <w:sz w:val="24"/>
          <w:szCs w:val="24"/>
        </w:rPr>
        <w:t xml:space="preserve">В результате освоения Программы ребенок с ТНР, преодолевая речевые нарушения,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</w:t>
      </w:r>
    </w:p>
    <w:p w14:paraId="1F21F9BF" w14:textId="77777777" w:rsidR="004B55A5" w:rsidRPr="00553428" w:rsidRDefault="004B55A5" w:rsidP="004B55A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sz w:val="24"/>
          <w:szCs w:val="24"/>
        </w:rPr>
      </w:pPr>
      <w:r w:rsidRPr="00553428">
        <w:rPr>
          <w:rFonts w:ascii="Times New Roman" w:eastAsia="Times New Roman" w:hAnsi="Times New Roman"/>
          <w:sz w:val="24"/>
          <w:szCs w:val="24"/>
        </w:rPr>
        <w:t xml:space="preserve">Способен выбирать себе род занятий, участников по совместной деятельности. Он положительно относится к миру, другим людям и самому себе, обладает чувством собственного достоинства. </w:t>
      </w:r>
    </w:p>
    <w:p w14:paraId="7576D858" w14:textId="77777777" w:rsidR="004B55A5" w:rsidRPr="00553428" w:rsidRDefault="004B55A5" w:rsidP="004B55A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sz w:val="24"/>
          <w:szCs w:val="24"/>
        </w:rPr>
      </w:pPr>
      <w:r w:rsidRPr="00553428">
        <w:rPr>
          <w:rFonts w:ascii="Times New Roman" w:eastAsia="Times New Roman" w:hAnsi="Times New Roman"/>
          <w:sz w:val="24"/>
          <w:szCs w:val="24"/>
        </w:rPr>
        <w:t xml:space="preserve">Активно взаимодействует со сверстниками и взрослыми, участвует в совместных играх. </w:t>
      </w:r>
    </w:p>
    <w:p w14:paraId="6B569E81" w14:textId="77777777" w:rsidR="004B55A5" w:rsidRPr="00553428" w:rsidRDefault="004B55A5" w:rsidP="004B55A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sz w:val="24"/>
          <w:szCs w:val="24"/>
        </w:rPr>
      </w:pPr>
      <w:r w:rsidRPr="00553428">
        <w:rPr>
          <w:rFonts w:ascii="Times New Roman" w:eastAsia="Times New Roman" w:hAnsi="Times New Roman"/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</w:r>
    </w:p>
    <w:p w14:paraId="750BA27C" w14:textId="77777777" w:rsidR="004B55A5" w:rsidRPr="00DA32FC" w:rsidRDefault="004B55A5" w:rsidP="004B55A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428">
        <w:rPr>
          <w:rFonts w:ascii="Times New Roman" w:eastAsia="Times New Roman" w:hAnsi="Times New Roman"/>
          <w:sz w:val="24"/>
          <w:szCs w:val="24"/>
        </w:rPr>
        <w:t>Ребенок обладает воображением, которое реализуется в разных видах деятельности и прежде всего в игре. Владеет разными формами и видами игры, различает условную и реальную ситуации, следует игровым правилам. Он достаточно хорошо, при необходимости взаимодействуя со взрослым,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14:paraId="5A657757" w14:textId="77777777" w:rsidR="004B55A5" w:rsidRPr="00DA32FC" w:rsidRDefault="004B55A5" w:rsidP="004B5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DA32FC">
        <w:rPr>
          <w:rFonts w:ascii="TimesNewRomanPSMT" w:eastAsia="Calibri" w:hAnsi="TimesNewRomanPSMT" w:cs="TimesNewRomanPSMT"/>
          <w:sz w:val="24"/>
          <w:szCs w:val="24"/>
        </w:rPr>
        <w:lastRenderedPageBreak/>
        <w:t xml:space="preserve">В группе компенсирующей направленности для детей с тяжелыми нарушениями речи (ОНР) учитель-логопед и воспитатели привлекают родителей к коррекционно-развивающей работе через </w:t>
      </w:r>
      <w:r w:rsidRPr="00DA32FC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систему методических рекомендаций</w:t>
      </w:r>
      <w:r w:rsidRPr="00DA32FC">
        <w:rPr>
          <w:rFonts w:ascii="TimesNewRomanPSMT" w:eastAsia="Calibri" w:hAnsi="TimesNewRomanPSMT" w:cs="TimesNewRomanPSMT"/>
          <w:sz w:val="24"/>
          <w:szCs w:val="24"/>
        </w:rPr>
        <w:t>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</w:t>
      </w:r>
    </w:p>
    <w:p w14:paraId="01A02E09" w14:textId="77777777" w:rsidR="004B55A5" w:rsidRPr="00DA32FC" w:rsidRDefault="004B55A5" w:rsidP="004B5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DA32FC">
        <w:rPr>
          <w:rFonts w:ascii="TimesNewRomanPSMT" w:eastAsia="Calibri" w:hAnsi="TimesNewRomanPSMT" w:cs="TimesNewRomanPSMT"/>
          <w:sz w:val="24"/>
          <w:szCs w:val="24"/>
        </w:rPr>
        <w:t>Рекомендации родителям по организации домашней работы с детьми необходимы для того, чтобы как можно скорее ликвидировать отставание детей, как в речевом, так и в общем развитии.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</w:t>
      </w:r>
    </w:p>
    <w:p w14:paraId="7912B22F" w14:textId="77777777" w:rsidR="004B55A5" w:rsidRPr="00DA32FC" w:rsidRDefault="004B55A5" w:rsidP="004B55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взаимодействия с семьей воспитанников</w:t>
      </w:r>
    </w:p>
    <w:p w14:paraId="5D4AA7A4" w14:textId="77777777" w:rsidR="004B55A5" w:rsidRPr="00DA32FC" w:rsidRDefault="004B55A5" w:rsidP="004B55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психолого-педагогической поддержке </w:t>
      </w:r>
      <w:r w:rsidRPr="00DA3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семьям воспитанников</w:t>
      </w:r>
      <w:r w:rsidRPr="00DA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сада;</w:t>
      </w:r>
    </w:p>
    <w:p w14:paraId="140E199E" w14:textId="77777777" w:rsidR="004B55A5" w:rsidRPr="00DA32FC" w:rsidRDefault="004B55A5" w:rsidP="004B55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системное совместное взаимодействие с родителями и детьми посредством творческой реализации образовательных проектов совместно с семьей и поддержки образовательных инициатив семьи.</w:t>
      </w:r>
    </w:p>
    <w:p w14:paraId="7BF99078" w14:textId="77777777" w:rsidR="004B55A5" w:rsidRPr="00DA32FC" w:rsidRDefault="004B55A5" w:rsidP="004B55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консультативной, методической, диагностической помощи родителям (законным представителям) по различным вопросам воспитания, обучения и развития ребёнка.</w:t>
      </w:r>
    </w:p>
    <w:p w14:paraId="1DC5776C" w14:textId="77777777" w:rsidR="00822F8D" w:rsidRDefault="00822F8D" w:rsidP="004B55A5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8D"/>
    <w:rsid w:val="004B55A5"/>
    <w:rsid w:val="008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D6A5"/>
  <w15:chartTrackingRefBased/>
  <w15:docId w15:val="{0FE5277C-D876-4583-9E36-086DDB42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2</cp:revision>
  <dcterms:created xsi:type="dcterms:W3CDTF">2019-06-24T06:36:00Z</dcterms:created>
  <dcterms:modified xsi:type="dcterms:W3CDTF">2019-06-24T06:42:00Z</dcterms:modified>
</cp:coreProperties>
</file>