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3C" w:rsidRDefault="007A483C" w:rsidP="007A483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-93980</wp:posOffset>
            </wp:positionV>
            <wp:extent cx="7448550" cy="10601325"/>
            <wp:effectExtent l="19050" t="0" r="0" b="0"/>
            <wp:wrapNone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F03" w:rsidRDefault="00B1120B" w:rsidP="007A483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A2F0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Консультация для родителей  </w:t>
      </w:r>
    </w:p>
    <w:p w:rsidR="00542992" w:rsidRPr="00AA2F03" w:rsidRDefault="00B1120B" w:rsidP="007A483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03">
        <w:rPr>
          <w:rFonts w:ascii="Times New Roman" w:hAnsi="Times New Roman" w:cs="Times New Roman"/>
          <w:b/>
          <w:sz w:val="28"/>
          <w:szCs w:val="28"/>
          <w:highlight w:val="yellow"/>
        </w:rPr>
        <w:t>«Роль семьи в воспитании ребенка».</w:t>
      </w:r>
    </w:p>
    <w:p w:rsidR="00B1120B" w:rsidRPr="00AA2F03" w:rsidRDefault="00B1120B" w:rsidP="007A483C">
      <w:pPr>
        <w:spacing w:line="240" w:lineRule="auto"/>
        <w:ind w:left="567" w:right="567" w:firstLine="567"/>
        <w:jc w:val="center"/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</w:pP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Семья является ячейкой общества. Родители — его первые учителя и воспитатели ребенка. 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Сила воздействия родителей на формирующуюся личность исключительно велика. Огромное влияние родителей на ребенка оказывает бескорыстная любовь к нему, забота о нем в сочетании с требовательностью. А за эту любовь и заботу ребенок отвечает глубокой привязанностью и любовью к родителям, признанием их превосходства и авторитета, стремлением следовать им, подражать</w:t>
      </w:r>
      <w:r w:rsidR="007A483C"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 xml:space="preserve">. 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В семье, в которой воспитывается ребенок, проводит большую часть своей жизни. Родители являются главной опорой для ребенка, без которых этот мир разрушится, это среда обитания ребенка, и среда где ребенок получает свое воспитание.</w:t>
      </w:r>
    </w:p>
    <w:p w:rsidR="00B1120B" w:rsidRPr="00AA2F03" w:rsidRDefault="00B1120B" w:rsidP="007A483C">
      <w:pPr>
        <w:spacing w:line="240" w:lineRule="auto"/>
        <w:ind w:left="567" w:right="567" w:firstLine="567"/>
        <w:jc w:val="right"/>
        <w:rPr>
          <w:rStyle w:val="a3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AA2F03"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t>«Характер и нравственное поведение ребёнка –</w:t>
      </w:r>
      <w:r w:rsidRPr="00AA2F03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br/>
      </w:r>
      <w:r w:rsidRPr="00AA2F03"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t>это слепок с характера родителей,</w:t>
      </w:r>
      <w:r w:rsidRPr="00AA2F03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br/>
      </w:r>
      <w:r w:rsidRPr="00AA2F03"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t>он развивается в ответ на их характер</w:t>
      </w:r>
      <w:r w:rsidRPr="00AA2F03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br/>
      </w:r>
      <w:r w:rsidRPr="00AA2F03"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t>и их поведение».</w:t>
      </w:r>
      <w:r w:rsidRPr="00AA2F03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br/>
      </w:r>
      <w:r w:rsidRPr="00AA2F03"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Эрих </w:t>
      </w:r>
      <w:proofErr w:type="spellStart"/>
      <w:r w:rsidRPr="00AA2F03"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t>Фром</w:t>
      </w:r>
      <w:proofErr w:type="spellEnd"/>
      <w:r w:rsidRPr="00AA2F03"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t>.</w:t>
      </w:r>
    </w:p>
    <w:p w:rsidR="00B1120B" w:rsidRPr="00AA2F03" w:rsidRDefault="00B1120B" w:rsidP="007A483C">
      <w:pPr>
        <w:pStyle w:val="a4"/>
        <w:ind w:left="567" w:right="567" w:firstLine="567"/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</w:pPr>
      <w:r w:rsidRPr="00AA2F03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 xml:space="preserve">В спокойной обстановке и ребенок спокоен, ему свойственно чувство защищенности. Ребенок по своей природе активен и любознателен, он легко впитывает все, что видит и слышит вокруг, ему передается настроение взрослых. </w:t>
      </w:r>
      <w:proofErr w:type="gramStart"/>
      <w:r w:rsidRPr="00AA2F03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приветливые лица, спокойный тон, юмор или суету, взвинченность, ворчливость, зависть, мелочность, хмурые лица.</w:t>
      </w:r>
      <w:proofErr w:type="gramEnd"/>
      <w:r w:rsidRPr="00AA2F03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 xml:space="preserve"> Все это своеобразная азбука чувств – первый кирпичик в будущем здании личности.</w:t>
      </w:r>
    </w:p>
    <w:p w:rsidR="00B1120B" w:rsidRPr="00AA2F03" w:rsidRDefault="00B1120B" w:rsidP="007A483C">
      <w:pPr>
        <w:pStyle w:val="a4"/>
        <w:ind w:left="567" w:right="567" w:firstLine="567"/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</w:pPr>
      <w:r w:rsidRPr="00AA2F03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То, что ребенок приобретет за всю жизнь, сохранится в течение жизни.</w:t>
      </w:r>
    </w:p>
    <w:p w:rsidR="00B1120B" w:rsidRPr="00AA2F03" w:rsidRDefault="00B1120B" w:rsidP="007A483C">
      <w:pPr>
        <w:pStyle w:val="a4"/>
        <w:ind w:left="567" w:right="567" w:firstLine="567"/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</w:pPr>
      <w:r w:rsidRPr="00AA2F03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 xml:space="preserve">В бешеном ритме нашей жизни, мы часто забываем о самом главном - о детях, об их воспитании, их развитии. </w:t>
      </w:r>
    </w:p>
    <w:p w:rsidR="00B1120B" w:rsidRPr="00AA2F03" w:rsidRDefault="00B1120B" w:rsidP="007A483C">
      <w:pPr>
        <w:pStyle w:val="a4"/>
        <w:ind w:left="567" w:right="567" w:firstLine="567"/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</w:pPr>
      <w:r w:rsidRPr="00AA2F03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Для того чтобы прокормить семью, родители работают с утра до ночи, а воспитание возлагают на бабушек, дедушек учителей и воспитателей. Ребенок сыт, одет, обут, получает знания, но почему-то вдруг возникают проблемы в поведении ребенка дома, в садике и учебе. Всем становится непонятно, почему так, ведь они прикладывают массу усилий, для того чтобы их чаду было хорошо. Ребенок при живых родителях, может жить в полном одиночестве, если мать и отец ведут аморальный образ жизни или в доме постоянно скандалы, конфликты, ссоры, по отношению друг к другу возникают грубость, постоянные упреки, унижения, оскорбления.</w:t>
      </w:r>
    </w:p>
    <w:p w:rsidR="00B1120B" w:rsidRPr="00AA2F03" w:rsidRDefault="00B1120B" w:rsidP="007A483C">
      <w:pPr>
        <w:pStyle w:val="a4"/>
        <w:ind w:left="567" w:right="567" w:firstLine="567"/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</w:pPr>
      <w:r w:rsidRPr="00AA2F03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А ответ прост, ребенку в семье не хватает родительского внимания, материнского тепла, отцовского воспитания. Когда ребенок чувствует внимание к себе, заботу, он как бы защищен, у него возникает такое чувство, и тогда он направляет свои силы на развитие и познание окружающего мира.</w:t>
      </w:r>
    </w:p>
    <w:p w:rsidR="00B1120B" w:rsidRPr="00AA2F03" w:rsidRDefault="00B1120B" w:rsidP="007A483C">
      <w:pPr>
        <w:pStyle w:val="a4"/>
        <w:ind w:left="567" w:right="567" w:firstLine="567"/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</w:pPr>
      <w:r w:rsidRPr="00AA2F03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 xml:space="preserve">Ребенок по своей природе активен и любознателен, он легко впитывает все, что видит и слышит вокруг, что происходит вокруг, ему передается настроение и состояние взрослых. </w:t>
      </w:r>
      <w:proofErr w:type="gramStart"/>
      <w:r w:rsidRPr="00AA2F03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Ребенку 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ласку, приветливые лица, спокойный тон, юмор или суету, расторопность родительскую, неуверенность в своих силах, возможностях.</w:t>
      </w:r>
      <w:proofErr w:type="gramEnd"/>
    </w:p>
    <w:p w:rsidR="00B1120B" w:rsidRPr="00AA2F03" w:rsidRDefault="00B1120B" w:rsidP="00AA2F03">
      <w:pPr>
        <w:pStyle w:val="a4"/>
        <w:ind w:right="567"/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</w:pPr>
    </w:p>
    <w:p w:rsidR="00B1120B" w:rsidRPr="00AA2F03" w:rsidRDefault="00AA2F03" w:rsidP="007A483C">
      <w:pPr>
        <w:pStyle w:val="a4"/>
        <w:ind w:left="567" w:right="567" w:firstLine="567"/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Семья для ребенка</w:t>
      </w:r>
      <w:r w:rsidR="00B1120B" w:rsidRPr="00AA2F03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 xml:space="preserve"> – это мир, в котором закладываются основы морали, отношения к людям. Отец и мать, а так же другие члены семьи – дедушка и бабушка, старшие братья и сестры формируют личность ребенка с раннего его возраста.</w:t>
      </w:r>
    </w:p>
    <w:p w:rsidR="00B1120B" w:rsidRPr="00AA2F03" w:rsidRDefault="00B1120B" w:rsidP="007A483C">
      <w:pPr>
        <w:pStyle w:val="a4"/>
        <w:ind w:left="567" w:right="567" w:firstLine="567"/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</w:pPr>
      <w:r w:rsidRPr="00AA2F03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 xml:space="preserve">У старшего поколения больше терпения, больше мудрости, они многое вкладывают в душу ребенка, поэтому разрешайте </w:t>
      </w:r>
      <w:proofErr w:type="gramStart"/>
      <w:r w:rsidRPr="00AA2F03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>побольше</w:t>
      </w:r>
      <w:proofErr w:type="gramEnd"/>
      <w:r w:rsidRPr="00AA2F03">
        <w:rPr>
          <w:rFonts w:ascii="Times New Roman" w:hAnsi="Times New Roman" w:cs="Times New Roman"/>
          <w:b/>
          <w:color w:val="002060"/>
          <w:sz w:val="24"/>
          <w:szCs w:val="24"/>
          <w:highlight w:val="yellow"/>
        </w:rPr>
        <w:t xml:space="preserve"> общаться со старшими членами семьи.</w:t>
      </w:r>
    </w:p>
    <w:p w:rsidR="00B1120B" w:rsidRPr="00AA2F03" w:rsidRDefault="00B1120B" w:rsidP="007A483C">
      <w:pPr>
        <w:pStyle w:val="a4"/>
        <w:ind w:left="567" w:right="567" w:firstLine="567"/>
        <w:rPr>
          <w:rStyle w:val="a3"/>
          <w:rFonts w:ascii="Times New Roman" w:hAnsi="Times New Roman" w:cs="Times New Roman"/>
          <w:b w:val="0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AA2F03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shd w:val="clear" w:color="auto" w:fill="FFFFFF"/>
        </w:rPr>
        <w:t>Хорошо когда старшее поколение сохраняет в семье традиции, какие-то семейные реликвии, вместе с ребенком время от времени достают эти реликвии, рассматривают их, беседуют, рассматривая их, это положительно влияет на развитие ребенка, очень важно для ребенка, такое общение способствует умственному и нравственному развитию.</w:t>
      </w:r>
      <w:r w:rsidRPr="00AA2F0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 </w:t>
      </w:r>
      <w:r w:rsidRPr="00AA2F03">
        <w:rPr>
          <w:rFonts w:ascii="Times New Roman" w:hAnsi="Times New Roman" w:cs="Times New Roman"/>
          <w:b/>
          <w:color w:val="002060"/>
          <w:sz w:val="24"/>
          <w:szCs w:val="24"/>
        </w:rPr>
        <w:br/>
      </w:r>
    </w:p>
    <w:p w:rsidR="007A483C" w:rsidRDefault="00AA2F03" w:rsidP="007A483C">
      <w:pPr>
        <w:spacing w:line="240" w:lineRule="auto"/>
        <w:ind w:left="567" w:right="567" w:firstLine="567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-103504</wp:posOffset>
            </wp:positionH>
            <wp:positionV relativeFrom="paragraph">
              <wp:posOffset>-74930</wp:posOffset>
            </wp:positionV>
            <wp:extent cx="7467600" cy="10582275"/>
            <wp:effectExtent l="19050" t="0" r="0" b="0"/>
            <wp:wrapNone/>
            <wp:docPr id="6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83C" w:rsidRDefault="007A483C" w:rsidP="007A483C">
      <w:pPr>
        <w:spacing w:line="240" w:lineRule="auto"/>
        <w:ind w:left="567" w:right="567" w:firstLine="567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1120B" w:rsidRPr="00AA2F03" w:rsidRDefault="00B1120B" w:rsidP="007A483C">
      <w:pPr>
        <w:spacing w:line="240" w:lineRule="auto"/>
        <w:ind w:left="567" w:right="567" w:firstLine="567"/>
        <w:jc w:val="center"/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  <w:r w:rsidRPr="00AA2F03"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t>Памятка для родителей, чтобы воспитать добропорядочного члена общества.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</w:p>
    <w:p w:rsidR="00B1120B" w:rsidRPr="00AA2F03" w:rsidRDefault="00B1120B" w:rsidP="007A483C">
      <w:pPr>
        <w:spacing w:line="240" w:lineRule="auto"/>
        <w:ind w:left="567" w:right="567" w:firstLine="567"/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  <w:r w:rsidRPr="00AA2F03"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t>НУЖНО: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- Родителям ребенка нужно принимать таким, каков он есть, чтобы он был уверен в неизменности вашей любви к нему.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- Стремиться понять, о чем он думает, чего хочет, почему ведет себя так.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- Беседовать с ребенком и внушать, что он все может, если только захочет и поверит в себя. 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- Понимать, что какой бы поступок не совершил ребенок, винить надо прежде себя.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- Жить с ребенком общей жизнью; видеть в нем личность, а не объект воспитания.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- Для ребенка важно, как построены взаимоотношения между членами семьи. Помните об этом, даже если живете со свекровью и свекром и вам кажется, что это невыносимо.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- Обязательно помнить родителям, что воспитывают не ваши слова, а ваш личный пример.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- Родительская любовь должна строиться на понимании и уважении личности ребенка, желании понять и оценить мир глазами ребенка.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t>НЕЛЬЗЯ: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- Рассчитывать на то, что ваш ребенок будет самым лучшим и способным. Он такой, какой он есть, он особенный.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- Ждать от ребенка благодарности за то, что вы его родили и выкормили, он вас об этом не просил.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- Родители должны понять, что дети отражают любовь: если ее получают, то они же и возвращают. </w:t>
      </w:r>
    </w:p>
    <w:p w:rsidR="00B1120B" w:rsidRPr="00AA2F03" w:rsidRDefault="00B1120B" w:rsidP="007A483C">
      <w:pPr>
        <w:spacing w:line="240" w:lineRule="auto"/>
        <w:ind w:left="567" w:right="567" w:firstLine="567"/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  <w:r w:rsidRPr="00AA2F03"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t>Пять советов в помощь взрослым: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1. Соблюдайте последовательность и твердость в своем воспитании.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2. Если ребенок задает вопросы, не откладывайте – отвечайте.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3. В общении проявляйте доверие, доброжелательность, милосердие.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4. Старайтесь воспитывать своего ребенка без физических наказаний.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5. Больше уделяйте внимания своему ребенку, больше общайтесь.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6. Хвалите ребенка при каждом случае, если он это заслужил</w:t>
      </w:r>
      <w:proofErr w:type="gramStart"/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..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  <w:proofErr w:type="gramEnd"/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  <w:shd w:val="clear" w:color="auto" w:fill="FFFFFF"/>
        </w:rPr>
        <w:t>Родительский дом для ребенка — это его пристанище на всю жизнь. Где бы они ни был, как бы далеко ни занесла судьба птенца, покинувшего гнездо, он всегда найдет дорогу домой, если это теплый и приветливый дом, если все члены семьи связаны сетью сложных, но прекрасных и надежных отношений. Постарайтесь создать ваш дом таким для детей, чтобы они всегда в него возвращались, пусть и ненадолго.</w:t>
      </w:r>
      <w:r w:rsidRPr="00AA2F0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br/>
      </w:r>
    </w:p>
    <w:p w:rsidR="00B1120B" w:rsidRPr="00AA2F03" w:rsidRDefault="00B1120B" w:rsidP="007A483C">
      <w:pPr>
        <w:spacing w:line="240" w:lineRule="auto"/>
        <w:ind w:left="567" w:right="567" w:firstLine="567"/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</w:p>
    <w:p w:rsidR="00B1120B" w:rsidRPr="00AA2F03" w:rsidRDefault="00B1120B" w:rsidP="007A483C">
      <w:pPr>
        <w:spacing w:line="240" w:lineRule="auto"/>
        <w:ind w:left="567" w:right="567" w:firstLine="567"/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</w:pPr>
    </w:p>
    <w:p w:rsidR="00B1120B" w:rsidRPr="00B1120B" w:rsidRDefault="00B1120B" w:rsidP="007A483C">
      <w:pPr>
        <w:spacing w:line="240" w:lineRule="auto"/>
        <w:ind w:left="567" w:righ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A2F03"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t>«Главный смысл и цель семейной жизни — воспитание детей. Главная школа воспитания детей — это взаимоотношения мужа и жены, </w:t>
      </w:r>
      <w:r w:rsidRPr="00AA2F03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br/>
      </w:r>
      <w:r w:rsidRPr="00AA2F03"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t>отца и матери»</w:t>
      </w:r>
      <w:r w:rsidRPr="00AA2F03">
        <w:rPr>
          <w:rFonts w:ascii="Times New Roman" w:hAnsi="Times New Roman" w:cs="Times New Roman"/>
          <w:b/>
          <w:bCs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br/>
      </w:r>
      <w:r w:rsidRPr="00AA2F03">
        <w:rPr>
          <w:rStyle w:val="a3"/>
          <w:rFonts w:ascii="Times New Roman" w:hAnsi="Times New Roman" w:cs="Times New Roman"/>
          <w:color w:val="002060"/>
          <w:sz w:val="24"/>
          <w:szCs w:val="24"/>
          <w:highlight w:val="yellow"/>
          <w:bdr w:val="none" w:sz="0" w:space="0" w:color="auto" w:frame="1"/>
          <w:shd w:val="clear" w:color="auto" w:fill="FFFFFF"/>
        </w:rPr>
        <w:t>В. А. Сухомлинский</w:t>
      </w:r>
      <w:r w:rsidRPr="00AA2F03">
        <w:rPr>
          <w:rStyle w:val="a3"/>
          <w:rFonts w:ascii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.</w:t>
      </w:r>
    </w:p>
    <w:sectPr w:rsidR="00B1120B" w:rsidRPr="00B1120B" w:rsidSect="007A483C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20B"/>
    <w:rsid w:val="00542992"/>
    <w:rsid w:val="007A483C"/>
    <w:rsid w:val="00AA2F03"/>
    <w:rsid w:val="00B1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20B"/>
    <w:rPr>
      <w:b/>
      <w:bCs/>
    </w:rPr>
  </w:style>
  <w:style w:type="paragraph" w:styleId="a4">
    <w:name w:val="No Spacing"/>
    <w:uiPriority w:val="1"/>
    <w:qFormat/>
    <w:rsid w:val="00B112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2018-03-27T02:30:00Z</dcterms:created>
  <dcterms:modified xsi:type="dcterms:W3CDTF">2018-03-27T02:59:00Z</dcterms:modified>
</cp:coreProperties>
</file>